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652" w:rsidRDefault="0073454D">
      <w:pPr>
        <w:pStyle w:val="2"/>
        <w:jc w:val="center"/>
      </w:pPr>
      <w:r>
        <w:rPr>
          <w:rFonts w:hint="eastAsia"/>
        </w:rPr>
        <w:t>JAPAN-CHINA ECONOMIC ASSOCIATION</w:t>
      </w:r>
    </w:p>
    <w:p w:rsidR="009D3652" w:rsidRDefault="0073454D">
      <w:pPr>
        <w:ind w:firstLineChars="300" w:firstLine="630"/>
        <w:jc w:val="center"/>
        <w:rPr>
          <w:rFonts w:ascii="黑体" w:eastAsia="黑体" w:hAnsi="黑体" w:cs="黑体"/>
          <w:szCs w:val="21"/>
        </w:rPr>
      </w:pPr>
      <w:r>
        <w:rPr>
          <w:rFonts w:ascii="黑体" w:eastAsia="黑体" w:hAnsi="黑体" w:cs="黑体" w:hint="eastAsia"/>
          <w:szCs w:val="21"/>
        </w:rPr>
        <w:t>CHIYODA-FUJIMI BLDG,FUJIMI1-1-8,CHIYODA-KU,TOKYO,JAPAN 102-0071</w:t>
      </w:r>
    </w:p>
    <w:p w:rsidR="009D3652" w:rsidRDefault="0073454D">
      <w:pPr>
        <w:ind w:firstLineChars="300" w:firstLine="630"/>
        <w:jc w:val="center"/>
        <w:rPr>
          <w:rFonts w:ascii="黑体" w:eastAsia="黑体" w:hAnsi="黑体" w:cs="黑体"/>
          <w:szCs w:val="21"/>
        </w:rPr>
      </w:pPr>
      <w:r>
        <w:rPr>
          <w:rFonts w:ascii="黑体" w:eastAsia="黑体" w:hAnsi="黑体" w:cs="黑体" w:hint="eastAsia"/>
          <w:szCs w:val="21"/>
        </w:rPr>
        <w:t>TEL03(5226)7353                                        FAX03(5226)7221</w:t>
      </w:r>
    </w:p>
    <w:p w:rsidR="009D3652" w:rsidRDefault="009D3652">
      <w:pPr>
        <w:jc w:val="center"/>
        <w:rPr>
          <w:rFonts w:ascii="黑体" w:eastAsia="黑体" w:hAnsi="黑体" w:cs="黑体"/>
          <w:sz w:val="28"/>
          <w:szCs w:val="28"/>
        </w:rPr>
      </w:pPr>
    </w:p>
    <w:p w:rsidR="009D3652" w:rsidRDefault="0073454D">
      <w:pPr>
        <w:rPr>
          <w:rFonts w:ascii="黑体" w:eastAsia="黑体" w:hAnsi="黑体" w:cs="黑体"/>
          <w:sz w:val="28"/>
          <w:szCs w:val="28"/>
        </w:rPr>
      </w:pPr>
      <w:r>
        <w:rPr>
          <w:rFonts w:ascii="黑体" w:eastAsia="黑体" w:hAnsi="黑体" w:cs="黑体" w:hint="eastAsia"/>
          <w:sz w:val="28"/>
          <w:szCs w:val="28"/>
        </w:rPr>
        <w:t xml:space="preserve">                                           30</w:t>
      </w:r>
      <w:r>
        <w:rPr>
          <w:rFonts w:ascii="黑体" w:eastAsia="黑体" w:hAnsi="黑体" w:cs="黑体" w:hint="eastAsia"/>
          <w:sz w:val="28"/>
          <w:szCs w:val="28"/>
        </w:rPr>
        <w:t>日中经开第</w:t>
      </w:r>
      <w:r>
        <w:rPr>
          <w:rFonts w:ascii="黑体" w:eastAsia="黑体" w:hAnsi="黑体" w:cs="黑体" w:hint="eastAsia"/>
          <w:sz w:val="28"/>
          <w:szCs w:val="28"/>
        </w:rPr>
        <w:t>4</w:t>
      </w:r>
      <w:r>
        <w:rPr>
          <w:rFonts w:ascii="黑体" w:eastAsia="黑体" w:hAnsi="黑体" w:cs="黑体" w:hint="eastAsia"/>
          <w:sz w:val="28"/>
          <w:szCs w:val="28"/>
        </w:rPr>
        <w:t>号</w:t>
      </w:r>
    </w:p>
    <w:p w:rsidR="009D3652" w:rsidRDefault="0073454D">
      <w:pPr>
        <w:ind w:firstLineChars="2100" w:firstLine="5880"/>
        <w:rPr>
          <w:rFonts w:ascii="黑体" w:eastAsia="黑体" w:hAnsi="黑体" w:cs="黑体"/>
          <w:sz w:val="28"/>
          <w:szCs w:val="28"/>
        </w:rPr>
      </w:pPr>
      <w:r>
        <w:rPr>
          <w:rFonts w:ascii="黑体" w:eastAsia="黑体" w:hAnsi="黑体" w:cs="黑体" w:hint="eastAsia"/>
          <w:sz w:val="28"/>
          <w:szCs w:val="28"/>
        </w:rPr>
        <w:t xml:space="preserve">  2018</w:t>
      </w:r>
      <w:r>
        <w:rPr>
          <w:rFonts w:ascii="黑体" w:eastAsia="黑体" w:hAnsi="黑体" w:cs="黑体" w:hint="eastAsia"/>
          <w:sz w:val="28"/>
          <w:szCs w:val="28"/>
        </w:rPr>
        <w:t>年</w:t>
      </w:r>
      <w:r>
        <w:rPr>
          <w:rFonts w:ascii="黑体" w:eastAsia="黑体" w:hAnsi="黑体" w:cs="黑体" w:hint="eastAsia"/>
          <w:sz w:val="28"/>
          <w:szCs w:val="28"/>
        </w:rPr>
        <w:t>4</w:t>
      </w:r>
      <w:r>
        <w:rPr>
          <w:rFonts w:ascii="黑体" w:eastAsia="黑体" w:hAnsi="黑体" w:cs="黑体" w:hint="eastAsia"/>
          <w:sz w:val="28"/>
          <w:szCs w:val="28"/>
        </w:rPr>
        <w:t>月</w:t>
      </w:r>
      <w:r>
        <w:rPr>
          <w:rFonts w:ascii="黑体" w:eastAsia="黑体" w:hAnsi="黑体" w:cs="黑体" w:hint="eastAsia"/>
          <w:sz w:val="28"/>
          <w:szCs w:val="28"/>
        </w:rPr>
        <w:t>3</w:t>
      </w:r>
      <w:r>
        <w:rPr>
          <w:rFonts w:ascii="黑体" w:eastAsia="黑体" w:hAnsi="黑体" w:cs="黑体" w:hint="eastAsia"/>
          <w:sz w:val="28"/>
          <w:szCs w:val="28"/>
        </w:rPr>
        <w:t>日</w:t>
      </w:r>
    </w:p>
    <w:p w:rsidR="009D3652" w:rsidRDefault="0073454D">
      <w:pPr>
        <w:rPr>
          <w:rFonts w:ascii="黑体" w:eastAsia="黑体" w:hAnsi="黑体" w:cs="黑体"/>
          <w:sz w:val="28"/>
          <w:szCs w:val="28"/>
        </w:rPr>
      </w:pPr>
      <w:r>
        <w:rPr>
          <w:rFonts w:ascii="黑体" w:eastAsia="黑体" w:hAnsi="黑体" w:cs="黑体" w:hint="eastAsia"/>
          <w:sz w:val="28"/>
          <w:szCs w:val="28"/>
        </w:rPr>
        <w:t>东北农业大学</w:t>
      </w:r>
    </w:p>
    <w:p w:rsidR="009D3652" w:rsidRDefault="0073454D">
      <w:pPr>
        <w:rPr>
          <w:rFonts w:ascii="黑体" w:eastAsia="黑体" w:hAnsi="黑体" w:cs="黑体"/>
          <w:sz w:val="28"/>
          <w:szCs w:val="28"/>
        </w:rPr>
      </w:pPr>
      <w:r>
        <w:rPr>
          <w:rFonts w:ascii="黑体" w:eastAsia="黑体" w:hAnsi="黑体" w:cs="黑体" w:hint="eastAsia"/>
          <w:sz w:val="28"/>
          <w:szCs w:val="28"/>
        </w:rPr>
        <w:t>教授</w:t>
      </w:r>
      <w:r>
        <w:rPr>
          <w:rFonts w:ascii="黑体" w:eastAsia="黑体" w:hAnsi="黑体" w:cs="黑体" w:hint="eastAsia"/>
          <w:sz w:val="28"/>
          <w:szCs w:val="28"/>
        </w:rPr>
        <w:t xml:space="preserve"> </w:t>
      </w:r>
      <w:r>
        <w:rPr>
          <w:rFonts w:ascii="黑体" w:eastAsia="黑体" w:hAnsi="黑体" w:cs="黑体" w:hint="eastAsia"/>
          <w:sz w:val="28"/>
          <w:szCs w:val="28"/>
        </w:rPr>
        <w:t>迟玉杰女士</w:t>
      </w:r>
      <w:r>
        <w:rPr>
          <w:rFonts w:ascii="黑体" w:eastAsia="黑体" w:hAnsi="黑体" w:cs="黑体" w:hint="eastAsia"/>
          <w:sz w:val="28"/>
          <w:szCs w:val="28"/>
        </w:rPr>
        <w:t>：</w:t>
      </w:r>
    </w:p>
    <w:p w:rsidR="009D3652" w:rsidRDefault="0073454D">
      <w:pPr>
        <w:rPr>
          <w:rFonts w:ascii="黑体" w:eastAsia="黑体" w:hAnsi="黑体" w:cs="黑体"/>
          <w:sz w:val="28"/>
          <w:szCs w:val="28"/>
        </w:rPr>
      </w:pPr>
      <w:r>
        <w:rPr>
          <w:rFonts w:ascii="黑体" w:eastAsia="黑体" w:hAnsi="黑体" w:cs="黑体" w:hint="eastAsia"/>
          <w:sz w:val="28"/>
          <w:szCs w:val="28"/>
        </w:rPr>
        <w:t>谨启</w:t>
      </w:r>
      <w:r>
        <w:rPr>
          <w:rFonts w:ascii="黑体" w:eastAsia="黑体" w:hAnsi="黑体" w:cs="黑体" w:hint="eastAsia"/>
          <w:sz w:val="28"/>
          <w:szCs w:val="28"/>
        </w:rPr>
        <w:t xml:space="preserve"> </w:t>
      </w:r>
    </w:p>
    <w:p w:rsidR="009D3652" w:rsidRDefault="0073454D">
      <w:pPr>
        <w:ind w:firstLineChars="200" w:firstLine="560"/>
        <w:rPr>
          <w:rFonts w:ascii="黑体" w:eastAsia="黑体" w:hAnsi="黑体" w:cs="黑体"/>
          <w:sz w:val="28"/>
          <w:szCs w:val="28"/>
        </w:rPr>
      </w:pPr>
      <w:r>
        <w:rPr>
          <w:rFonts w:ascii="黑体" w:eastAsia="黑体" w:hAnsi="黑体" w:cs="黑体" w:hint="eastAsia"/>
          <w:sz w:val="28"/>
          <w:szCs w:val="28"/>
        </w:rPr>
        <w:t>时值</w:t>
      </w:r>
      <w:r>
        <w:rPr>
          <w:rFonts w:ascii="黑体" w:eastAsia="黑体" w:hAnsi="黑体" w:cs="黑体" w:hint="eastAsia"/>
          <w:sz w:val="28"/>
          <w:szCs w:val="28"/>
        </w:rPr>
        <w:t>阳春</w:t>
      </w:r>
      <w:r>
        <w:rPr>
          <w:rFonts w:ascii="黑体" w:eastAsia="黑体" w:hAnsi="黑体" w:cs="黑体" w:hint="eastAsia"/>
          <w:sz w:val="28"/>
          <w:szCs w:val="28"/>
        </w:rPr>
        <w:t>之际，恭祝</w:t>
      </w:r>
      <w:r>
        <w:rPr>
          <w:rFonts w:ascii="黑体" w:eastAsia="黑体" w:hAnsi="黑体" w:cs="黑体" w:hint="eastAsia"/>
          <w:sz w:val="28"/>
          <w:szCs w:val="28"/>
        </w:rPr>
        <w:t>一切顺利</w:t>
      </w:r>
      <w:r>
        <w:rPr>
          <w:rFonts w:ascii="黑体" w:eastAsia="黑体" w:hAnsi="黑体" w:cs="黑体" w:hint="eastAsia"/>
          <w:sz w:val="28"/>
          <w:szCs w:val="28"/>
        </w:rPr>
        <w:t>。</w:t>
      </w:r>
    </w:p>
    <w:p w:rsidR="009D3652" w:rsidRDefault="0073454D">
      <w:pPr>
        <w:ind w:firstLineChars="200" w:firstLine="560"/>
        <w:rPr>
          <w:rFonts w:ascii="黑体" w:eastAsia="黑体" w:hAnsi="黑体" w:cs="黑体"/>
          <w:sz w:val="28"/>
          <w:szCs w:val="28"/>
        </w:rPr>
      </w:pPr>
      <w:r>
        <w:rPr>
          <w:rFonts w:ascii="黑体" w:eastAsia="黑体" w:hAnsi="黑体" w:cs="黑体" w:hint="eastAsia"/>
          <w:sz w:val="28"/>
          <w:szCs w:val="28"/>
        </w:rPr>
        <w:t>此次诚邀您</w:t>
      </w:r>
      <w:r>
        <w:rPr>
          <w:rFonts w:ascii="黑体" w:eastAsia="黑体" w:hAnsi="黑体" w:cs="黑体" w:hint="eastAsia"/>
          <w:sz w:val="28"/>
          <w:szCs w:val="28"/>
        </w:rPr>
        <w:t>及相关人员</w:t>
      </w:r>
      <w:r>
        <w:rPr>
          <w:rFonts w:ascii="黑体" w:eastAsia="黑体" w:hAnsi="黑体" w:cs="黑体" w:hint="eastAsia"/>
          <w:sz w:val="28"/>
          <w:szCs w:val="28"/>
        </w:rPr>
        <w:t>10</w:t>
      </w:r>
      <w:r>
        <w:rPr>
          <w:rFonts w:ascii="黑体" w:eastAsia="黑体" w:hAnsi="黑体" w:cs="黑体" w:hint="eastAsia"/>
          <w:sz w:val="28"/>
          <w:szCs w:val="28"/>
        </w:rPr>
        <w:t>名随同以</w:t>
      </w:r>
      <w:r>
        <w:rPr>
          <w:rFonts w:ascii="黑体" w:eastAsia="黑体" w:hAnsi="黑体" w:cs="黑体" w:hint="eastAsia"/>
          <w:sz w:val="28"/>
          <w:szCs w:val="28"/>
        </w:rPr>
        <w:t>“亚洲</w:t>
      </w:r>
      <w:r>
        <w:rPr>
          <w:rFonts w:ascii="黑体" w:eastAsia="黑体" w:hAnsi="黑体" w:cs="黑体" w:hint="eastAsia"/>
          <w:sz w:val="28"/>
          <w:szCs w:val="28"/>
        </w:rPr>
        <w:t>蛋品</w:t>
      </w:r>
      <w:r>
        <w:rPr>
          <w:rFonts w:ascii="黑体" w:eastAsia="黑体" w:hAnsi="黑体" w:cs="黑体" w:hint="eastAsia"/>
          <w:sz w:val="28"/>
          <w:szCs w:val="28"/>
        </w:rPr>
        <w:t>协会”（</w:t>
      </w:r>
      <w:r>
        <w:rPr>
          <w:rFonts w:ascii="黑体" w:eastAsia="黑体" w:hAnsi="黑体" w:cs="黑体" w:hint="eastAsia"/>
          <w:sz w:val="28"/>
          <w:szCs w:val="28"/>
        </w:rPr>
        <w:t>AEA</w:t>
      </w:r>
      <w:r>
        <w:rPr>
          <w:rFonts w:ascii="黑体" w:eastAsia="黑体" w:hAnsi="黑体" w:cs="黑体" w:hint="eastAsia"/>
          <w:sz w:val="28"/>
          <w:szCs w:val="28"/>
        </w:rPr>
        <w:t>）</w:t>
      </w:r>
      <w:r>
        <w:rPr>
          <w:rFonts w:ascii="黑体" w:eastAsia="黑体" w:hAnsi="黑体" w:cs="黑体" w:hint="eastAsia"/>
          <w:sz w:val="28"/>
          <w:szCs w:val="28"/>
        </w:rPr>
        <w:t>秘书处王树才秘书长为团长的</w:t>
      </w:r>
      <w:r>
        <w:rPr>
          <w:rFonts w:ascii="黑体" w:eastAsia="黑体" w:hAnsi="黑体" w:cs="黑体" w:hint="eastAsia"/>
          <w:sz w:val="28"/>
          <w:szCs w:val="28"/>
        </w:rPr>
        <w:t>“亚洲</w:t>
      </w:r>
      <w:r>
        <w:rPr>
          <w:rFonts w:ascii="黑体" w:eastAsia="黑体" w:hAnsi="黑体" w:cs="黑体" w:hint="eastAsia"/>
          <w:sz w:val="28"/>
          <w:szCs w:val="28"/>
        </w:rPr>
        <w:t>蛋品</w:t>
      </w:r>
      <w:r>
        <w:rPr>
          <w:rFonts w:ascii="黑体" w:eastAsia="黑体" w:hAnsi="黑体" w:cs="黑体" w:hint="eastAsia"/>
          <w:sz w:val="28"/>
          <w:szCs w:val="28"/>
        </w:rPr>
        <w:t>协会”（</w:t>
      </w:r>
      <w:r>
        <w:rPr>
          <w:rFonts w:ascii="黑体" w:eastAsia="黑体" w:hAnsi="黑体" w:cs="黑体" w:hint="eastAsia"/>
          <w:sz w:val="28"/>
          <w:szCs w:val="28"/>
        </w:rPr>
        <w:t>AEA</w:t>
      </w:r>
      <w:r>
        <w:rPr>
          <w:rFonts w:ascii="黑体" w:eastAsia="黑体" w:hAnsi="黑体" w:cs="黑体" w:hint="eastAsia"/>
          <w:sz w:val="28"/>
          <w:szCs w:val="28"/>
        </w:rPr>
        <w:t>）</w:t>
      </w:r>
      <w:r>
        <w:rPr>
          <w:rFonts w:ascii="黑体" w:eastAsia="黑体" w:hAnsi="黑体" w:cs="黑体" w:hint="eastAsia"/>
          <w:sz w:val="28"/>
          <w:szCs w:val="28"/>
        </w:rPr>
        <w:t>代表团</w:t>
      </w:r>
      <w:r>
        <w:rPr>
          <w:rFonts w:ascii="黑体" w:eastAsia="黑体" w:hAnsi="黑体" w:cs="黑体" w:hint="eastAsia"/>
          <w:sz w:val="28"/>
          <w:szCs w:val="28"/>
        </w:rPr>
        <w:t>，于今年</w:t>
      </w:r>
      <w:r>
        <w:rPr>
          <w:rFonts w:ascii="黑体" w:eastAsia="黑体" w:hAnsi="黑体" w:cs="黑体" w:hint="eastAsia"/>
          <w:sz w:val="28"/>
          <w:szCs w:val="28"/>
        </w:rPr>
        <w:t>5</w:t>
      </w:r>
      <w:r>
        <w:rPr>
          <w:rFonts w:ascii="黑体" w:eastAsia="黑体" w:hAnsi="黑体" w:cs="黑体" w:hint="eastAsia"/>
          <w:sz w:val="28"/>
          <w:szCs w:val="28"/>
        </w:rPr>
        <w:t>月上旬，访问本协会</w:t>
      </w:r>
      <w:r>
        <w:rPr>
          <w:rFonts w:ascii="黑体" w:eastAsia="黑体" w:hAnsi="黑体" w:cs="黑体" w:hint="eastAsia"/>
          <w:sz w:val="28"/>
          <w:szCs w:val="28"/>
        </w:rPr>
        <w:t>和</w:t>
      </w:r>
      <w:r>
        <w:rPr>
          <w:rFonts w:ascii="黑体" w:eastAsia="黑体" w:hAnsi="黑体" w:cs="黑体" w:hint="eastAsia"/>
          <w:sz w:val="28"/>
          <w:szCs w:val="28"/>
        </w:rPr>
        <w:t>相关企业</w:t>
      </w:r>
      <w:r>
        <w:rPr>
          <w:rFonts w:ascii="黑体" w:eastAsia="黑体" w:hAnsi="黑体" w:cs="黑体" w:hint="eastAsia"/>
          <w:sz w:val="28"/>
          <w:szCs w:val="28"/>
        </w:rPr>
        <w:t>以及</w:t>
      </w:r>
      <w:r>
        <w:rPr>
          <w:rFonts w:ascii="黑体" w:eastAsia="黑体" w:hAnsi="黑体" w:cs="黑体" w:hint="eastAsia"/>
          <w:sz w:val="28"/>
          <w:szCs w:val="28"/>
        </w:rPr>
        <w:t>参加</w:t>
      </w:r>
      <w:r>
        <w:rPr>
          <w:rFonts w:ascii="黑体" w:eastAsia="黑体" w:hAnsi="黑体" w:cs="黑体" w:hint="eastAsia"/>
          <w:sz w:val="28"/>
          <w:szCs w:val="28"/>
        </w:rPr>
        <w:t>在</w:t>
      </w:r>
      <w:r>
        <w:rPr>
          <w:rFonts w:ascii="黑体" w:eastAsia="黑体" w:hAnsi="黑体" w:cs="黑体" w:hint="eastAsia"/>
          <w:sz w:val="28"/>
          <w:szCs w:val="28"/>
        </w:rPr>
        <w:t>东京大学举办的“亚洲</w:t>
      </w:r>
      <w:r>
        <w:rPr>
          <w:rFonts w:ascii="黑体" w:eastAsia="黑体" w:hAnsi="黑体" w:cs="黑体" w:hint="eastAsia"/>
          <w:sz w:val="28"/>
          <w:szCs w:val="28"/>
        </w:rPr>
        <w:t>蛋品</w:t>
      </w:r>
      <w:r>
        <w:rPr>
          <w:rFonts w:ascii="黑体" w:eastAsia="黑体" w:hAnsi="黑体" w:cs="黑体" w:hint="eastAsia"/>
          <w:sz w:val="28"/>
          <w:szCs w:val="28"/>
        </w:rPr>
        <w:t>协会第二</w:t>
      </w:r>
      <w:r>
        <w:rPr>
          <w:rFonts w:ascii="黑体" w:eastAsia="黑体" w:hAnsi="黑体" w:cs="黑体" w:hint="eastAsia"/>
          <w:sz w:val="28"/>
          <w:szCs w:val="28"/>
        </w:rPr>
        <w:t>届</w:t>
      </w:r>
      <w:r>
        <w:rPr>
          <w:rFonts w:ascii="黑体" w:eastAsia="黑体" w:hAnsi="黑体" w:cs="黑体" w:hint="eastAsia"/>
          <w:sz w:val="28"/>
          <w:szCs w:val="28"/>
        </w:rPr>
        <w:t>理事会第二次扩大会议</w:t>
      </w:r>
      <w:r>
        <w:rPr>
          <w:rFonts w:ascii="黑体" w:eastAsia="黑体" w:hAnsi="黑体" w:cs="黑体" w:hint="eastAsia"/>
          <w:sz w:val="28"/>
          <w:szCs w:val="28"/>
        </w:rPr>
        <w:t>暨</w:t>
      </w:r>
      <w:r>
        <w:rPr>
          <w:rFonts w:ascii="黑体" w:eastAsia="黑体" w:hAnsi="黑体" w:cs="黑体" w:hint="eastAsia"/>
          <w:sz w:val="28"/>
          <w:szCs w:val="28"/>
        </w:rPr>
        <w:t>第四</w:t>
      </w:r>
      <w:r>
        <w:rPr>
          <w:rFonts w:ascii="黑体" w:eastAsia="黑体" w:hAnsi="黑体" w:cs="黑体" w:hint="eastAsia"/>
          <w:sz w:val="28"/>
          <w:szCs w:val="28"/>
        </w:rPr>
        <w:t>届</w:t>
      </w:r>
      <w:r>
        <w:rPr>
          <w:rFonts w:ascii="黑体" w:eastAsia="黑体" w:hAnsi="黑体" w:cs="黑体" w:hint="eastAsia"/>
          <w:sz w:val="28"/>
          <w:szCs w:val="28"/>
        </w:rPr>
        <w:t>国际</w:t>
      </w:r>
      <w:r>
        <w:rPr>
          <w:rFonts w:ascii="黑体" w:eastAsia="黑体" w:hAnsi="黑体" w:cs="黑体" w:hint="eastAsia"/>
          <w:sz w:val="28"/>
          <w:szCs w:val="28"/>
        </w:rPr>
        <w:t>蛋品</w:t>
      </w:r>
      <w:r>
        <w:rPr>
          <w:rFonts w:ascii="黑体" w:eastAsia="黑体" w:hAnsi="黑体" w:cs="黑体" w:hint="eastAsia"/>
          <w:sz w:val="28"/>
          <w:szCs w:val="28"/>
        </w:rPr>
        <w:t>科学技术研讨会”</w:t>
      </w:r>
      <w:r>
        <w:rPr>
          <w:rFonts w:ascii="黑体" w:eastAsia="黑体" w:hAnsi="黑体" w:cs="黑体" w:hint="eastAsia"/>
          <w:sz w:val="28"/>
          <w:szCs w:val="28"/>
        </w:rPr>
        <w:t>。对诸位的访问</w:t>
      </w:r>
      <w:r>
        <w:rPr>
          <w:rFonts w:ascii="黑体" w:eastAsia="黑体" w:hAnsi="黑体" w:cs="黑体" w:hint="eastAsia"/>
          <w:sz w:val="28"/>
          <w:szCs w:val="28"/>
        </w:rPr>
        <w:t>我们表示热烈欢迎</w:t>
      </w:r>
      <w:r>
        <w:rPr>
          <w:rFonts w:ascii="黑体" w:eastAsia="黑体" w:hAnsi="黑体" w:cs="黑体" w:hint="eastAsia"/>
          <w:sz w:val="28"/>
          <w:szCs w:val="28"/>
        </w:rPr>
        <w:t>！</w:t>
      </w:r>
    </w:p>
    <w:p w:rsidR="009D3652" w:rsidRDefault="0073454D">
      <w:pPr>
        <w:ind w:firstLineChars="200" w:firstLine="560"/>
        <w:rPr>
          <w:rFonts w:ascii="黑体" w:eastAsia="黑体" w:hAnsi="黑体" w:cs="黑体"/>
          <w:sz w:val="28"/>
          <w:szCs w:val="28"/>
        </w:rPr>
      </w:pPr>
      <w:r>
        <w:rPr>
          <w:rFonts w:ascii="黑体" w:eastAsia="黑体" w:hAnsi="黑体" w:cs="黑体" w:hint="eastAsia"/>
          <w:sz w:val="28"/>
          <w:szCs w:val="28"/>
        </w:rPr>
        <w:t>期待通过本次访日，能进一步加深日中两国交流。</w:t>
      </w:r>
    </w:p>
    <w:p w:rsidR="009D3652" w:rsidRDefault="009D3652">
      <w:pPr>
        <w:rPr>
          <w:rFonts w:ascii="黑体" w:eastAsia="黑体" w:hAnsi="黑体" w:cs="黑体"/>
          <w:sz w:val="28"/>
          <w:szCs w:val="28"/>
        </w:rPr>
      </w:pPr>
    </w:p>
    <w:p w:rsidR="009D3652" w:rsidRDefault="0073454D">
      <w:pPr>
        <w:ind w:firstLineChars="2600" w:firstLine="7280"/>
        <w:rPr>
          <w:rFonts w:ascii="黑体" w:eastAsia="黑体" w:hAnsi="黑体" w:cs="黑体"/>
          <w:sz w:val="28"/>
          <w:szCs w:val="28"/>
        </w:rPr>
      </w:pPr>
      <w:r>
        <w:rPr>
          <w:rFonts w:ascii="黑体" w:eastAsia="黑体" w:hAnsi="黑体" w:cs="黑体" w:hint="eastAsia"/>
          <w:sz w:val="28"/>
          <w:szCs w:val="28"/>
        </w:rPr>
        <w:t>谨白</w:t>
      </w:r>
    </w:p>
    <w:p w:rsidR="009D3652" w:rsidRDefault="009D3652">
      <w:pPr>
        <w:ind w:firstLineChars="2700" w:firstLine="7560"/>
        <w:rPr>
          <w:rFonts w:ascii="黑体" w:eastAsia="黑体" w:hAnsi="黑体" w:cs="黑体"/>
          <w:sz w:val="28"/>
          <w:szCs w:val="28"/>
        </w:rPr>
      </w:pPr>
    </w:p>
    <w:p w:rsidR="009D3652" w:rsidRDefault="009D3652">
      <w:pPr>
        <w:ind w:firstLineChars="2700" w:firstLine="7560"/>
        <w:rPr>
          <w:rFonts w:ascii="黑体" w:eastAsia="黑体" w:hAnsi="黑体" w:cs="黑体"/>
          <w:sz w:val="28"/>
          <w:szCs w:val="28"/>
        </w:rPr>
      </w:pPr>
    </w:p>
    <w:p w:rsidR="009D3652" w:rsidRDefault="009D3652">
      <w:pPr>
        <w:ind w:firstLineChars="2700" w:firstLine="7560"/>
        <w:rPr>
          <w:rFonts w:ascii="黑体" w:eastAsia="黑体" w:hAnsi="黑体" w:cs="黑体"/>
          <w:sz w:val="28"/>
          <w:szCs w:val="28"/>
        </w:rPr>
      </w:pPr>
    </w:p>
    <w:p w:rsidR="009D3652" w:rsidRDefault="009D3652">
      <w:pPr>
        <w:rPr>
          <w:rFonts w:ascii="黑体" w:eastAsia="黑体" w:hAnsi="黑体" w:cs="黑体"/>
          <w:sz w:val="28"/>
          <w:szCs w:val="28"/>
        </w:rPr>
      </w:pPr>
    </w:p>
    <w:p w:rsidR="009D3652" w:rsidRDefault="009D3652">
      <w:pPr>
        <w:rPr>
          <w:rFonts w:ascii="黑体" w:eastAsia="黑体" w:hAnsi="黑体" w:cs="黑体"/>
          <w:sz w:val="28"/>
          <w:szCs w:val="28"/>
        </w:rPr>
      </w:pPr>
    </w:p>
    <w:p w:rsidR="009D3652" w:rsidRDefault="0073454D">
      <w:pPr>
        <w:jc w:val="center"/>
        <w:rPr>
          <w:rFonts w:ascii="黑体" w:eastAsia="黑体" w:hAnsi="黑体" w:cs="黑体"/>
          <w:sz w:val="36"/>
          <w:szCs w:val="36"/>
        </w:rPr>
      </w:pPr>
      <w:r>
        <w:rPr>
          <w:rFonts w:ascii="黑体" w:eastAsia="黑体" w:hAnsi="黑体" w:cs="黑体" w:hint="eastAsia"/>
          <w:sz w:val="36"/>
          <w:szCs w:val="36"/>
        </w:rPr>
        <w:t>签证申请人名单</w:t>
      </w:r>
    </w:p>
    <w:p w:rsidR="009D3652" w:rsidRDefault="009D3652">
      <w:pPr>
        <w:ind w:firstLineChars="2700" w:firstLine="7560"/>
        <w:rPr>
          <w:rFonts w:ascii="黑体" w:eastAsia="黑体" w:hAnsi="黑体" w:cs="黑体"/>
          <w:sz w:val="28"/>
          <w:szCs w:val="28"/>
        </w:rPr>
      </w:pPr>
    </w:p>
    <w:tbl>
      <w:tblPr>
        <w:tblStyle w:val="a3"/>
        <w:tblW w:w="8776" w:type="dxa"/>
        <w:tblLayout w:type="fixed"/>
        <w:tblLook w:val="04A0" w:firstRow="1" w:lastRow="0" w:firstColumn="1" w:lastColumn="0" w:noHBand="0" w:noVBand="1"/>
      </w:tblPr>
      <w:tblGrid>
        <w:gridCol w:w="496"/>
        <w:gridCol w:w="1560"/>
        <w:gridCol w:w="704"/>
        <w:gridCol w:w="2919"/>
        <w:gridCol w:w="1327"/>
        <w:gridCol w:w="1770"/>
      </w:tblGrid>
      <w:tr w:rsidR="009D3652">
        <w:trPr>
          <w:trHeight w:val="562"/>
        </w:trPr>
        <w:tc>
          <w:tcPr>
            <w:tcW w:w="496" w:type="dxa"/>
          </w:tcPr>
          <w:p w:rsidR="009D3652" w:rsidRDefault="009D3652">
            <w:pPr>
              <w:jc w:val="center"/>
              <w:rPr>
                <w:rFonts w:ascii="黑体" w:eastAsia="黑体" w:hAnsi="黑体" w:cs="黑体"/>
                <w:sz w:val="28"/>
                <w:szCs w:val="28"/>
              </w:rPr>
            </w:pPr>
          </w:p>
        </w:tc>
        <w:tc>
          <w:tcPr>
            <w:tcW w:w="1560" w:type="dxa"/>
            <w:vAlign w:val="center"/>
          </w:tcPr>
          <w:p w:rsidR="009D3652" w:rsidRDefault="0073454D">
            <w:pPr>
              <w:jc w:val="center"/>
              <w:rPr>
                <w:rFonts w:ascii="黑体" w:eastAsia="黑体" w:hAnsi="黑体" w:cs="黑体"/>
                <w:sz w:val="24"/>
              </w:rPr>
            </w:pPr>
            <w:r>
              <w:rPr>
                <w:rFonts w:ascii="黑体" w:eastAsia="黑体" w:hAnsi="黑体" w:cs="黑体" w:hint="eastAsia"/>
                <w:sz w:val="24"/>
              </w:rPr>
              <w:t>姓名</w:t>
            </w:r>
          </w:p>
        </w:tc>
        <w:tc>
          <w:tcPr>
            <w:tcW w:w="704" w:type="dxa"/>
            <w:vAlign w:val="center"/>
          </w:tcPr>
          <w:p w:rsidR="009D3652" w:rsidRDefault="0073454D">
            <w:pPr>
              <w:jc w:val="center"/>
              <w:rPr>
                <w:rFonts w:ascii="黑体" w:eastAsia="黑体" w:hAnsi="黑体" w:cs="黑体"/>
                <w:sz w:val="24"/>
              </w:rPr>
            </w:pPr>
            <w:r>
              <w:rPr>
                <w:rFonts w:ascii="黑体" w:eastAsia="黑体" w:hAnsi="黑体" w:cs="黑体" w:hint="eastAsia"/>
                <w:sz w:val="24"/>
              </w:rPr>
              <w:t>性别</w:t>
            </w:r>
          </w:p>
        </w:tc>
        <w:tc>
          <w:tcPr>
            <w:tcW w:w="2919" w:type="dxa"/>
            <w:vAlign w:val="center"/>
          </w:tcPr>
          <w:p w:rsidR="009D3652" w:rsidRDefault="0073454D">
            <w:pPr>
              <w:jc w:val="center"/>
              <w:rPr>
                <w:rFonts w:ascii="黑体" w:eastAsia="黑体" w:hAnsi="黑体" w:cs="黑体"/>
                <w:sz w:val="24"/>
              </w:rPr>
            </w:pPr>
            <w:r>
              <w:rPr>
                <w:rFonts w:ascii="黑体" w:eastAsia="黑体" w:hAnsi="黑体" w:cs="黑体" w:hint="eastAsia"/>
                <w:sz w:val="24"/>
              </w:rPr>
              <w:t>单位</w:t>
            </w:r>
          </w:p>
        </w:tc>
        <w:tc>
          <w:tcPr>
            <w:tcW w:w="1327" w:type="dxa"/>
            <w:vAlign w:val="center"/>
          </w:tcPr>
          <w:p w:rsidR="009D3652" w:rsidRDefault="0073454D">
            <w:pPr>
              <w:jc w:val="center"/>
              <w:rPr>
                <w:rFonts w:ascii="黑体" w:eastAsia="黑体" w:hAnsi="黑体" w:cs="黑体"/>
                <w:sz w:val="24"/>
              </w:rPr>
            </w:pPr>
            <w:r>
              <w:rPr>
                <w:rFonts w:ascii="黑体" w:eastAsia="黑体" w:hAnsi="黑体" w:cs="黑体" w:hint="eastAsia"/>
                <w:sz w:val="24"/>
              </w:rPr>
              <w:t>职位</w:t>
            </w:r>
          </w:p>
        </w:tc>
        <w:tc>
          <w:tcPr>
            <w:tcW w:w="1770" w:type="dxa"/>
            <w:vAlign w:val="center"/>
          </w:tcPr>
          <w:p w:rsidR="009D3652" w:rsidRDefault="0073454D">
            <w:pPr>
              <w:jc w:val="center"/>
              <w:rPr>
                <w:rFonts w:ascii="黑体" w:eastAsia="黑体" w:hAnsi="黑体" w:cs="黑体"/>
                <w:sz w:val="24"/>
              </w:rPr>
            </w:pPr>
            <w:r>
              <w:rPr>
                <w:rFonts w:ascii="黑体" w:eastAsia="黑体" w:hAnsi="黑体" w:cs="黑体" w:hint="eastAsia"/>
                <w:sz w:val="24"/>
              </w:rPr>
              <w:t>出生年月日</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1</w:t>
            </w:r>
          </w:p>
        </w:tc>
        <w:tc>
          <w:tcPr>
            <w:tcW w:w="156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2"/>
                <w:szCs w:val="22"/>
                <w:lang w:bidi="ar"/>
              </w:rPr>
              <w:t>迟玉杰</w:t>
            </w:r>
          </w:p>
        </w:tc>
        <w:tc>
          <w:tcPr>
            <w:tcW w:w="704"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女</w:t>
            </w:r>
          </w:p>
        </w:tc>
        <w:tc>
          <w:tcPr>
            <w:tcW w:w="2919"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东北农业大学</w:t>
            </w:r>
          </w:p>
        </w:tc>
        <w:tc>
          <w:tcPr>
            <w:tcW w:w="1327"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教授</w:t>
            </w:r>
          </w:p>
        </w:tc>
        <w:tc>
          <w:tcPr>
            <w:tcW w:w="177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2"/>
                <w:szCs w:val="22"/>
                <w:lang w:bidi="ar"/>
              </w:rPr>
              <w:t>1963/11/16</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2</w:t>
            </w:r>
          </w:p>
        </w:tc>
        <w:tc>
          <w:tcPr>
            <w:tcW w:w="156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2"/>
                <w:szCs w:val="22"/>
                <w:lang w:bidi="ar"/>
              </w:rPr>
              <w:t>迟</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媛</w:t>
            </w:r>
          </w:p>
        </w:tc>
        <w:tc>
          <w:tcPr>
            <w:tcW w:w="704"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女</w:t>
            </w:r>
          </w:p>
        </w:tc>
        <w:tc>
          <w:tcPr>
            <w:tcW w:w="2919"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东北农业大学</w:t>
            </w:r>
          </w:p>
        </w:tc>
        <w:tc>
          <w:tcPr>
            <w:tcW w:w="1327"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副教授</w:t>
            </w:r>
          </w:p>
        </w:tc>
        <w:tc>
          <w:tcPr>
            <w:tcW w:w="177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2"/>
                <w:szCs w:val="22"/>
                <w:lang w:bidi="ar"/>
              </w:rPr>
              <w:t>1974/</w:t>
            </w:r>
            <w:r>
              <w:rPr>
                <w:rFonts w:ascii="宋体" w:hAnsi="宋体" w:cs="宋体" w:hint="eastAsia"/>
                <w:color w:val="000000"/>
                <w:kern w:val="0"/>
                <w:sz w:val="22"/>
                <w:szCs w:val="22"/>
                <w:lang w:bidi="ar"/>
              </w:rPr>
              <w:t>0</w:t>
            </w:r>
            <w:r>
              <w:rPr>
                <w:rFonts w:ascii="宋体" w:hAnsi="宋体" w:cs="宋体" w:hint="eastAsia"/>
                <w:color w:val="000000"/>
                <w:kern w:val="0"/>
                <w:sz w:val="22"/>
                <w:szCs w:val="22"/>
                <w:lang w:bidi="ar"/>
              </w:rPr>
              <w:t>4/20</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3</w:t>
            </w:r>
          </w:p>
        </w:tc>
        <w:tc>
          <w:tcPr>
            <w:tcW w:w="156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2"/>
                <w:szCs w:val="22"/>
                <w:lang w:bidi="ar"/>
              </w:rPr>
              <w:t>刘静波</w:t>
            </w:r>
          </w:p>
        </w:tc>
        <w:tc>
          <w:tcPr>
            <w:tcW w:w="704"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女</w:t>
            </w:r>
          </w:p>
        </w:tc>
        <w:tc>
          <w:tcPr>
            <w:tcW w:w="2919"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吉林大学</w:t>
            </w:r>
          </w:p>
        </w:tc>
        <w:tc>
          <w:tcPr>
            <w:tcW w:w="1327"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教授</w:t>
            </w:r>
          </w:p>
        </w:tc>
        <w:tc>
          <w:tcPr>
            <w:tcW w:w="177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1962/12/17</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4</w:t>
            </w:r>
          </w:p>
        </w:tc>
        <w:tc>
          <w:tcPr>
            <w:tcW w:w="156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2"/>
                <w:szCs w:val="22"/>
                <w:lang w:bidi="ar"/>
              </w:rPr>
              <w:t>杜志阳</w:t>
            </w:r>
          </w:p>
        </w:tc>
        <w:tc>
          <w:tcPr>
            <w:tcW w:w="704"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男</w:t>
            </w:r>
          </w:p>
        </w:tc>
        <w:tc>
          <w:tcPr>
            <w:tcW w:w="2919"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吉林大学</w:t>
            </w:r>
          </w:p>
        </w:tc>
        <w:tc>
          <w:tcPr>
            <w:tcW w:w="1327"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研究生</w:t>
            </w:r>
          </w:p>
        </w:tc>
        <w:tc>
          <w:tcPr>
            <w:tcW w:w="177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1991/</w:t>
            </w:r>
            <w:r>
              <w:rPr>
                <w:rFonts w:ascii="宋体" w:hAnsi="宋体" w:cs="宋体" w:hint="eastAsia"/>
                <w:color w:val="000000"/>
                <w:kern w:val="0"/>
                <w:sz w:val="24"/>
                <w:lang w:bidi="ar"/>
              </w:rPr>
              <w:t>0</w:t>
            </w:r>
            <w:r>
              <w:rPr>
                <w:rFonts w:ascii="宋体" w:hAnsi="宋体" w:cs="宋体" w:hint="eastAsia"/>
                <w:color w:val="000000"/>
                <w:kern w:val="0"/>
                <w:sz w:val="24"/>
                <w:lang w:bidi="ar"/>
              </w:rPr>
              <w:t>7/26</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5</w:t>
            </w:r>
          </w:p>
        </w:tc>
        <w:tc>
          <w:tcPr>
            <w:tcW w:w="156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2"/>
                <w:szCs w:val="22"/>
                <w:lang w:bidi="ar"/>
              </w:rPr>
              <w:t>张</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婷</w:t>
            </w:r>
          </w:p>
        </w:tc>
        <w:tc>
          <w:tcPr>
            <w:tcW w:w="704"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女</w:t>
            </w:r>
          </w:p>
        </w:tc>
        <w:tc>
          <w:tcPr>
            <w:tcW w:w="2919"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吉林大学</w:t>
            </w:r>
          </w:p>
        </w:tc>
        <w:tc>
          <w:tcPr>
            <w:tcW w:w="1327"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副教授</w:t>
            </w:r>
          </w:p>
        </w:tc>
        <w:tc>
          <w:tcPr>
            <w:tcW w:w="1770" w:type="dxa"/>
            <w:vAlign w:val="center"/>
          </w:tcPr>
          <w:p w:rsidR="009D3652" w:rsidRDefault="0073454D">
            <w:pPr>
              <w:widowControl/>
              <w:jc w:val="center"/>
              <w:textAlignment w:val="center"/>
              <w:rPr>
                <w:rFonts w:ascii="黑体" w:eastAsia="黑体" w:hAnsi="黑体" w:cs="黑体"/>
                <w:sz w:val="24"/>
              </w:rPr>
            </w:pPr>
            <w:r>
              <w:rPr>
                <w:rFonts w:ascii="宋体" w:hAnsi="宋体" w:cs="宋体" w:hint="eastAsia"/>
                <w:color w:val="000000"/>
                <w:kern w:val="0"/>
                <w:sz w:val="24"/>
                <w:lang w:bidi="ar"/>
              </w:rPr>
              <w:t>1988/</w:t>
            </w:r>
            <w:r>
              <w:rPr>
                <w:rFonts w:ascii="宋体" w:hAnsi="宋体" w:cs="宋体" w:hint="eastAsia"/>
                <w:color w:val="000000"/>
                <w:kern w:val="0"/>
                <w:sz w:val="24"/>
                <w:lang w:bidi="ar"/>
              </w:rPr>
              <w:t>0</w:t>
            </w:r>
            <w:r>
              <w:rPr>
                <w:rFonts w:ascii="宋体" w:hAnsi="宋体" w:cs="宋体" w:hint="eastAsia"/>
                <w:color w:val="000000"/>
                <w:kern w:val="0"/>
                <w:sz w:val="24"/>
                <w:lang w:bidi="ar"/>
              </w:rPr>
              <w:t>9/</w:t>
            </w:r>
            <w:r>
              <w:rPr>
                <w:rFonts w:ascii="宋体" w:hAnsi="宋体" w:cs="宋体" w:hint="eastAsia"/>
                <w:color w:val="000000"/>
                <w:kern w:val="0"/>
                <w:sz w:val="24"/>
                <w:lang w:bidi="ar"/>
              </w:rPr>
              <w:t>0</w:t>
            </w:r>
            <w:r>
              <w:rPr>
                <w:rFonts w:ascii="宋体" w:hAnsi="宋体" w:cs="宋体" w:hint="eastAsia"/>
                <w:color w:val="000000"/>
                <w:kern w:val="0"/>
                <w:sz w:val="24"/>
                <w:lang w:bidi="ar"/>
              </w:rPr>
              <w:t>6</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6</w:t>
            </w:r>
          </w:p>
        </w:tc>
        <w:tc>
          <w:tcPr>
            <w:tcW w:w="1560"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2"/>
                <w:szCs w:val="22"/>
                <w:lang w:bidi="ar"/>
              </w:rPr>
              <w:t>于一丁</w:t>
            </w:r>
          </w:p>
        </w:tc>
        <w:tc>
          <w:tcPr>
            <w:tcW w:w="704"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女</w:t>
            </w:r>
          </w:p>
        </w:tc>
        <w:tc>
          <w:tcPr>
            <w:tcW w:w="2919"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吉林大学</w:t>
            </w:r>
          </w:p>
        </w:tc>
        <w:tc>
          <w:tcPr>
            <w:tcW w:w="1327"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2"/>
                <w:szCs w:val="22"/>
                <w:lang w:bidi="ar"/>
              </w:rPr>
              <w:t>博士研究生</w:t>
            </w:r>
          </w:p>
        </w:tc>
        <w:tc>
          <w:tcPr>
            <w:tcW w:w="1770" w:type="dxa"/>
            <w:vAlign w:val="center"/>
          </w:tcPr>
          <w:p w:rsidR="009D3652" w:rsidRDefault="0073454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198</w:t>
            </w:r>
            <w:r>
              <w:rPr>
                <w:rFonts w:ascii="宋体" w:hAnsi="宋体" w:cs="宋体" w:hint="eastAsia"/>
                <w:color w:val="000000"/>
                <w:kern w:val="0"/>
                <w:sz w:val="24"/>
                <w:lang w:bidi="ar"/>
              </w:rPr>
              <w:t>9</w:t>
            </w:r>
            <w:r>
              <w:rPr>
                <w:rFonts w:ascii="宋体" w:hAnsi="宋体" w:cs="宋体" w:hint="eastAsia"/>
                <w:color w:val="000000"/>
                <w:kern w:val="0"/>
                <w:sz w:val="24"/>
                <w:lang w:bidi="ar"/>
              </w:rPr>
              <w:t>/</w:t>
            </w:r>
            <w:r>
              <w:rPr>
                <w:rFonts w:ascii="宋体" w:hAnsi="宋体" w:cs="宋体" w:hint="eastAsia"/>
                <w:color w:val="000000"/>
                <w:kern w:val="0"/>
                <w:sz w:val="24"/>
                <w:lang w:bidi="ar"/>
              </w:rPr>
              <w:t>0</w:t>
            </w:r>
            <w:r>
              <w:rPr>
                <w:rFonts w:ascii="宋体" w:hAnsi="宋体" w:cs="宋体" w:hint="eastAsia"/>
                <w:color w:val="000000"/>
                <w:kern w:val="0"/>
                <w:sz w:val="24"/>
                <w:lang w:bidi="ar"/>
              </w:rPr>
              <w:t>4/23</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7</w:t>
            </w:r>
          </w:p>
        </w:tc>
        <w:tc>
          <w:tcPr>
            <w:tcW w:w="1560"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2"/>
                <w:szCs w:val="22"/>
                <w:lang w:bidi="ar"/>
              </w:rPr>
              <w:t>王玉华</w:t>
            </w:r>
          </w:p>
        </w:tc>
        <w:tc>
          <w:tcPr>
            <w:tcW w:w="704"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女</w:t>
            </w:r>
          </w:p>
        </w:tc>
        <w:tc>
          <w:tcPr>
            <w:tcW w:w="2919"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吉林农业大学</w:t>
            </w:r>
          </w:p>
        </w:tc>
        <w:tc>
          <w:tcPr>
            <w:tcW w:w="1327"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教授</w:t>
            </w:r>
          </w:p>
        </w:tc>
        <w:tc>
          <w:tcPr>
            <w:tcW w:w="1770" w:type="dxa"/>
            <w:vAlign w:val="center"/>
          </w:tcPr>
          <w:p w:rsidR="009D3652" w:rsidRDefault="0073454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1972/</w:t>
            </w:r>
            <w:r>
              <w:rPr>
                <w:rFonts w:ascii="宋体" w:hAnsi="宋体" w:cs="宋体" w:hint="eastAsia"/>
                <w:color w:val="000000"/>
                <w:kern w:val="0"/>
                <w:sz w:val="24"/>
                <w:lang w:bidi="ar"/>
              </w:rPr>
              <w:t>0</w:t>
            </w:r>
            <w:r>
              <w:rPr>
                <w:rFonts w:ascii="宋体" w:hAnsi="宋体" w:cs="宋体" w:hint="eastAsia"/>
                <w:color w:val="000000"/>
                <w:kern w:val="0"/>
                <w:sz w:val="24"/>
                <w:lang w:bidi="ar"/>
              </w:rPr>
              <w:t>4/21</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8</w:t>
            </w:r>
          </w:p>
        </w:tc>
        <w:tc>
          <w:tcPr>
            <w:tcW w:w="1560"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2"/>
                <w:szCs w:val="22"/>
                <w:lang w:bidi="ar"/>
              </w:rPr>
              <w:t>胡耀辉</w:t>
            </w:r>
          </w:p>
        </w:tc>
        <w:tc>
          <w:tcPr>
            <w:tcW w:w="704"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男</w:t>
            </w:r>
          </w:p>
        </w:tc>
        <w:tc>
          <w:tcPr>
            <w:tcW w:w="2919"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吉林农业大学</w:t>
            </w:r>
          </w:p>
        </w:tc>
        <w:tc>
          <w:tcPr>
            <w:tcW w:w="1327"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教授</w:t>
            </w:r>
          </w:p>
        </w:tc>
        <w:tc>
          <w:tcPr>
            <w:tcW w:w="1770" w:type="dxa"/>
            <w:vAlign w:val="center"/>
          </w:tcPr>
          <w:p w:rsidR="009D3652" w:rsidRDefault="0073454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1951/</w:t>
            </w:r>
            <w:r>
              <w:rPr>
                <w:rFonts w:ascii="宋体" w:hAnsi="宋体" w:cs="宋体" w:hint="eastAsia"/>
                <w:color w:val="000000"/>
                <w:kern w:val="0"/>
                <w:sz w:val="24"/>
                <w:lang w:bidi="ar"/>
              </w:rPr>
              <w:t>0</w:t>
            </w:r>
            <w:r>
              <w:rPr>
                <w:rFonts w:ascii="宋体" w:hAnsi="宋体" w:cs="宋体" w:hint="eastAsia"/>
                <w:color w:val="000000"/>
                <w:kern w:val="0"/>
                <w:sz w:val="24"/>
                <w:lang w:bidi="ar"/>
              </w:rPr>
              <w:t>3/13</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9</w:t>
            </w:r>
          </w:p>
        </w:tc>
        <w:tc>
          <w:tcPr>
            <w:tcW w:w="1560"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2"/>
                <w:szCs w:val="22"/>
                <w:lang w:bidi="ar"/>
              </w:rPr>
              <w:t>柯昌清</w:t>
            </w:r>
          </w:p>
        </w:tc>
        <w:tc>
          <w:tcPr>
            <w:tcW w:w="704"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男</w:t>
            </w:r>
          </w:p>
        </w:tc>
        <w:tc>
          <w:tcPr>
            <w:tcW w:w="2919"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吉林省农牧科技有限公司</w:t>
            </w:r>
          </w:p>
        </w:tc>
        <w:tc>
          <w:tcPr>
            <w:tcW w:w="1327"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总经理</w:t>
            </w:r>
          </w:p>
        </w:tc>
        <w:tc>
          <w:tcPr>
            <w:tcW w:w="1770" w:type="dxa"/>
            <w:vAlign w:val="center"/>
          </w:tcPr>
          <w:p w:rsidR="009D3652" w:rsidRDefault="0073454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1964/01/21</w:t>
            </w:r>
          </w:p>
        </w:tc>
      </w:tr>
      <w:tr w:rsidR="009D3652">
        <w:trPr>
          <w:trHeight w:val="562"/>
        </w:trPr>
        <w:tc>
          <w:tcPr>
            <w:tcW w:w="496" w:type="dxa"/>
          </w:tcPr>
          <w:p w:rsidR="009D3652" w:rsidRDefault="0073454D">
            <w:pPr>
              <w:jc w:val="center"/>
              <w:rPr>
                <w:rFonts w:ascii="黑体" w:eastAsia="黑体" w:hAnsi="黑体" w:cs="黑体"/>
                <w:sz w:val="28"/>
                <w:szCs w:val="28"/>
              </w:rPr>
            </w:pPr>
            <w:r>
              <w:rPr>
                <w:rFonts w:ascii="黑体" w:eastAsia="黑体" w:hAnsi="黑体" w:cs="黑体" w:hint="eastAsia"/>
                <w:sz w:val="28"/>
                <w:szCs w:val="28"/>
              </w:rPr>
              <w:t>10</w:t>
            </w:r>
          </w:p>
        </w:tc>
        <w:tc>
          <w:tcPr>
            <w:tcW w:w="1560"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2"/>
                <w:szCs w:val="22"/>
                <w:lang w:bidi="ar"/>
              </w:rPr>
              <w:t>蔡庆智</w:t>
            </w:r>
          </w:p>
        </w:tc>
        <w:tc>
          <w:tcPr>
            <w:tcW w:w="704"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男</w:t>
            </w:r>
          </w:p>
        </w:tc>
        <w:tc>
          <w:tcPr>
            <w:tcW w:w="2919"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吉林省农牧科技有限公司</w:t>
            </w:r>
          </w:p>
        </w:tc>
        <w:tc>
          <w:tcPr>
            <w:tcW w:w="1327" w:type="dxa"/>
            <w:vAlign w:val="center"/>
          </w:tcPr>
          <w:p w:rsidR="009D3652" w:rsidRDefault="0073454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主管</w:t>
            </w:r>
          </w:p>
        </w:tc>
        <w:tc>
          <w:tcPr>
            <w:tcW w:w="1770" w:type="dxa"/>
            <w:vAlign w:val="center"/>
          </w:tcPr>
          <w:p w:rsidR="009D3652" w:rsidRDefault="0073454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1968/03/18</w:t>
            </w:r>
          </w:p>
        </w:tc>
      </w:tr>
    </w:tbl>
    <w:p w:rsidR="009D3652" w:rsidRDefault="009D3652">
      <w:pPr>
        <w:jc w:val="center"/>
        <w:rPr>
          <w:rFonts w:ascii="黑体" w:eastAsia="黑体" w:hAnsi="黑体" w:cs="黑体"/>
          <w:sz w:val="28"/>
          <w:szCs w:val="28"/>
        </w:rPr>
      </w:pPr>
    </w:p>
    <w:p w:rsidR="009D3652" w:rsidRDefault="009D3652">
      <w:pPr>
        <w:ind w:firstLineChars="2700" w:firstLine="7560"/>
        <w:rPr>
          <w:rFonts w:ascii="黑体" w:eastAsia="黑体" w:hAnsi="黑体" w:cs="黑体"/>
          <w:sz w:val="28"/>
          <w:szCs w:val="28"/>
        </w:rPr>
      </w:pPr>
    </w:p>
    <w:p w:rsidR="009D3652" w:rsidRDefault="009D3652">
      <w:pPr>
        <w:ind w:firstLineChars="2700" w:firstLine="7560"/>
        <w:rPr>
          <w:rFonts w:ascii="黑体" w:eastAsia="黑体" w:hAnsi="黑体" w:cs="黑体"/>
          <w:sz w:val="28"/>
          <w:szCs w:val="28"/>
        </w:rPr>
      </w:pPr>
    </w:p>
    <w:p w:rsidR="009D3652" w:rsidRDefault="009D3652">
      <w:pPr>
        <w:ind w:firstLineChars="2700" w:firstLine="7560"/>
        <w:rPr>
          <w:rFonts w:ascii="黑体" w:eastAsia="黑体" w:hAnsi="黑体" w:cs="黑体"/>
          <w:sz w:val="28"/>
          <w:szCs w:val="28"/>
        </w:rPr>
      </w:pPr>
    </w:p>
    <w:p w:rsidR="009D3652" w:rsidRDefault="009D3652">
      <w:pPr>
        <w:rPr>
          <w:rFonts w:ascii="黑体" w:eastAsia="黑体" w:hAnsi="黑体" w:cs="黑体"/>
          <w:sz w:val="28"/>
          <w:szCs w:val="28"/>
        </w:rPr>
      </w:pPr>
    </w:p>
    <w:p w:rsidR="009D3652" w:rsidRDefault="009D3652">
      <w:pPr>
        <w:rPr>
          <w:rFonts w:ascii="黑体" w:eastAsia="黑体" w:hAnsi="黑体" w:cs="黑体"/>
          <w:sz w:val="28"/>
          <w:szCs w:val="28"/>
        </w:rPr>
      </w:pPr>
    </w:p>
    <w:p w:rsidR="009D3652" w:rsidRDefault="009D3652">
      <w:pPr>
        <w:ind w:firstLineChars="2700" w:firstLine="7560"/>
        <w:rPr>
          <w:rFonts w:ascii="黑体" w:eastAsia="黑体" w:hAnsi="黑体" w:cs="黑体"/>
          <w:sz w:val="28"/>
          <w:szCs w:val="28"/>
        </w:rPr>
      </w:pPr>
    </w:p>
    <w:p w:rsidR="009D3652" w:rsidRDefault="009D3652">
      <w:pPr>
        <w:rPr>
          <w:rFonts w:ascii="黑体" w:eastAsia="黑体" w:hAnsi="黑体" w:cs="黑体"/>
          <w:sz w:val="36"/>
          <w:szCs w:val="36"/>
        </w:rPr>
      </w:pPr>
    </w:p>
    <w:p w:rsidR="009D3652" w:rsidRDefault="0073454D">
      <w:pPr>
        <w:jc w:val="center"/>
        <w:rPr>
          <w:rFonts w:ascii="黑体" w:eastAsia="黑体" w:hAnsi="黑体" w:cs="黑体"/>
          <w:sz w:val="36"/>
          <w:szCs w:val="36"/>
        </w:rPr>
      </w:pPr>
      <w:r>
        <w:rPr>
          <w:rFonts w:ascii="黑体" w:eastAsia="黑体" w:hAnsi="黑体" w:cs="黑体" w:hint="eastAsia"/>
          <w:sz w:val="36"/>
          <w:szCs w:val="36"/>
        </w:rPr>
        <w:lastRenderedPageBreak/>
        <w:t>行程预定表</w:t>
      </w:r>
    </w:p>
    <w:p w:rsidR="009D3652" w:rsidRDefault="0073454D">
      <w:pPr>
        <w:rPr>
          <w:rFonts w:ascii="黑体" w:eastAsia="黑体" w:hAnsi="黑体" w:cs="黑体"/>
          <w:szCs w:val="21"/>
        </w:rPr>
      </w:pPr>
      <w:r>
        <w:rPr>
          <w:rFonts w:ascii="黑体" w:eastAsia="黑体" w:hAnsi="黑体" w:cs="黑体" w:hint="eastAsia"/>
          <w:szCs w:val="21"/>
        </w:rPr>
        <w:t xml:space="preserve">                                                               2018</w:t>
      </w:r>
      <w:r>
        <w:rPr>
          <w:rFonts w:ascii="黑体" w:eastAsia="黑体" w:hAnsi="黑体" w:cs="黑体" w:hint="eastAsia"/>
          <w:szCs w:val="21"/>
        </w:rPr>
        <w:t>年</w:t>
      </w:r>
      <w:r>
        <w:rPr>
          <w:rFonts w:ascii="黑体" w:eastAsia="黑体" w:hAnsi="黑体" w:cs="黑体" w:hint="eastAsia"/>
          <w:szCs w:val="21"/>
        </w:rPr>
        <w:t>4</w:t>
      </w:r>
      <w:r>
        <w:rPr>
          <w:rFonts w:ascii="黑体" w:eastAsia="黑体" w:hAnsi="黑体" w:cs="黑体" w:hint="eastAsia"/>
          <w:szCs w:val="21"/>
        </w:rPr>
        <w:t>月</w:t>
      </w:r>
      <w:r>
        <w:rPr>
          <w:rFonts w:ascii="黑体" w:eastAsia="黑体" w:hAnsi="黑体" w:cs="黑体" w:hint="eastAsia"/>
          <w:szCs w:val="21"/>
        </w:rPr>
        <w:t>3</w:t>
      </w:r>
      <w:r>
        <w:rPr>
          <w:rFonts w:ascii="黑体" w:eastAsia="黑体" w:hAnsi="黑体" w:cs="黑体" w:hint="eastAsia"/>
          <w:szCs w:val="21"/>
        </w:rPr>
        <w:t>日制</w:t>
      </w:r>
    </w:p>
    <w:tbl>
      <w:tblPr>
        <w:tblStyle w:val="a3"/>
        <w:tblW w:w="8522" w:type="dxa"/>
        <w:tblLayout w:type="fixed"/>
        <w:tblLook w:val="04A0" w:firstRow="1" w:lastRow="0" w:firstColumn="1" w:lastColumn="0" w:noHBand="0" w:noVBand="1"/>
      </w:tblPr>
      <w:tblGrid>
        <w:gridCol w:w="1321"/>
        <w:gridCol w:w="4360"/>
        <w:gridCol w:w="2841"/>
      </w:tblGrid>
      <w:tr w:rsidR="009D3652">
        <w:tc>
          <w:tcPr>
            <w:tcW w:w="1321" w:type="dxa"/>
            <w:vAlign w:val="center"/>
          </w:tcPr>
          <w:p w:rsidR="009D3652" w:rsidRDefault="0073454D">
            <w:pPr>
              <w:jc w:val="center"/>
            </w:pPr>
            <w:r>
              <w:rPr>
                <w:rFonts w:hint="eastAsia"/>
              </w:rPr>
              <w:t>日期</w:t>
            </w:r>
          </w:p>
        </w:tc>
        <w:tc>
          <w:tcPr>
            <w:tcW w:w="4360" w:type="dxa"/>
            <w:vAlign w:val="center"/>
          </w:tcPr>
          <w:p w:rsidR="009D3652" w:rsidRDefault="0073454D">
            <w:pPr>
              <w:jc w:val="center"/>
            </w:pPr>
            <w:r>
              <w:rPr>
                <w:rFonts w:hint="eastAsia"/>
              </w:rPr>
              <w:t>行程</w:t>
            </w:r>
          </w:p>
        </w:tc>
        <w:tc>
          <w:tcPr>
            <w:tcW w:w="2841" w:type="dxa"/>
            <w:vAlign w:val="center"/>
          </w:tcPr>
          <w:p w:rsidR="009D3652" w:rsidRDefault="0073454D">
            <w:pPr>
              <w:jc w:val="center"/>
            </w:pPr>
            <w:r>
              <w:rPr>
                <w:rFonts w:hint="eastAsia"/>
              </w:rPr>
              <w:t>住宿</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7</w:t>
            </w:r>
            <w:r>
              <w:rPr>
                <w:rFonts w:hint="eastAsia"/>
              </w:rPr>
              <w:t>日</w:t>
            </w:r>
          </w:p>
          <w:p w:rsidR="009D3652" w:rsidRDefault="0073454D">
            <w:pPr>
              <w:jc w:val="center"/>
            </w:pPr>
            <w:r>
              <w:rPr>
                <w:rFonts w:hint="eastAsia"/>
              </w:rPr>
              <w:t>（星期一）</w:t>
            </w:r>
          </w:p>
        </w:tc>
        <w:tc>
          <w:tcPr>
            <w:tcW w:w="4360" w:type="dxa"/>
          </w:tcPr>
          <w:p w:rsidR="009D3652" w:rsidRDefault="0073454D">
            <w:pPr>
              <w:jc w:val="left"/>
            </w:pPr>
            <w:r>
              <w:rPr>
                <w:rFonts w:hint="eastAsia"/>
              </w:rPr>
              <w:t>各自武汉集合</w:t>
            </w:r>
          </w:p>
          <w:p w:rsidR="009D3652" w:rsidRDefault="0073454D">
            <w:pPr>
              <w:jc w:val="left"/>
            </w:pPr>
            <w:r>
              <w:rPr>
                <w:rFonts w:hint="eastAsia"/>
              </w:rPr>
              <w:t>09:00-14:25</w:t>
            </w:r>
          </w:p>
          <w:p w:rsidR="009D3652" w:rsidRDefault="0073454D">
            <w:pPr>
              <w:jc w:val="left"/>
            </w:pPr>
            <w:r>
              <w:rPr>
                <w:rFonts w:hint="eastAsia"/>
              </w:rPr>
              <w:t>武汉</w:t>
            </w:r>
            <w:r>
              <w:rPr>
                <w:rFonts w:hint="eastAsia"/>
              </w:rPr>
              <w:t>-</w:t>
            </w:r>
            <w:r>
              <w:rPr>
                <w:rFonts w:hint="eastAsia"/>
              </w:rPr>
              <w:t>东京成田（</w:t>
            </w:r>
            <w:r>
              <w:rPr>
                <w:rFonts w:hint="eastAsia"/>
              </w:rPr>
              <w:t>NH938</w:t>
            </w:r>
            <w:r>
              <w:rPr>
                <w:rFonts w:hint="eastAsia"/>
              </w:rPr>
              <w:t>）</w:t>
            </w:r>
          </w:p>
        </w:tc>
        <w:tc>
          <w:tcPr>
            <w:tcW w:w="2841" w:type="dxa"/>
          </w:tcPr>
          <w:p w:rsidR="009D3652" w:rsidRDefault="0073454D">
            <w:r>
              <w:rPr>
                <w:rFonts w:hint="eastAsia"/>
              </w:rPr>
              <w:t>东京新大谷酒店</w:t>
            </w:r>
          </w:p>
          <w:p w:rsidR="009D3652" w:rsidRDefault="0073454D">
            <w:r>
              <w:rPr>
                <w:rFonts w:hint="eastAsia"/>
              </w:rPr>
              <w:t>东京都千代田区纪尾井町</w:t>
            </w:r>
            <w:r>
              <w:rPr>
                <w:rFonts w:hint="eastAsia"/>
              </w:rPr>
              <w:t>4-1</w:t>
            </w:r>
          </w:p>
          <w:p w:rsidR="009D3652" w:rsidRDefault="0073454D">
            <w:r>
              <w:rPr>
                <w:rFonts w:hint="eastAsia"/>
              </w:rPr>
              <w:t>TEL:03-3265-1111</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8</w:t>
            </w:r>
            <w:r>
              <w:rPr>
                <w:rFonts w:hint="eastAsia"/>
              </w:rPr>
              <w:t>日</w:t>
            </w:r>
          </w:p>
          <w:p w:rsidR="009D3652" w:rsidRDefault="0073454D">
            <w:pPr>
              <w:jc w:val="center"/>
            </w:pPr>
            <w:r>
              <w:rPr>
                <w:rFonts w:hint="eastAsia"/>
              </w:rPr>
              <w:t>（星期二）</w:t>
            </w:r>
          </w:p>
        </w:tc>
        <w:tc>
          <w:tcPr>
            <w:tcW w:w="4360" w:type="dxa"/>
          </w:tcPr>
          <w:p w:rsidR="009D3652" w:rsidRDefault="0073454D">
            <w:pPr>
              <w:jc w:val="left"/>
            </w:pPr>
            <w:r>
              <w:rPr>
                <w:rFonts w:hint="eastAsia"/>
              </w:rPr>
              <w:t>参加“亚洲蛋品协会第二届理事会第二次扩大会议暨第四届国际蛋品科学技术研讨会”</w:t>
            </w:r>
          </w:p>
          <w:p w:rsidR="009D3652" w:rsidRDefault="0073454D">
            <w:pPr>
              <w:jc w:val="left"/>
            </w:pPr>
            <w:r>
              <w:rPr>
                <w:rFonts w:hint="eastAsia"/>
              </w:rPr>
              <w:t>（会场：东京大学弥生校区食品科学楼“中岛董一郎纪念厅”）</w:t>
            </w:r>
          </w:p>
        </w:tc>
        <w:tc>
          <w:tcPr>
            <w:tcW w:w="2841" w:type="dxa"/>
            <w:vAlign w:val="center"/>
          </w:tcPr>
          <w:p w:rsidR="009D3652" w:rsidRDefault="0073454D">
            <w:pPr>
              <w:jc w:val="center"/>
            </w:pPr>
            <w:r>
              <w:rPr>
                <w:rFonts w:hint="eastAsia"/>
              </w:rPr>
              <w:t>同上</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9</w:t>
            </w:r>
            <w:r>
              <w:rPr>
                <w:rFonts w:hint="eastAsia"/>
              </w:rPr>
              <w:t>日</w:t>
            </w:r>
          </w:p>
          <w:p w:rsidR="009D3652" w:rsidRDefault="0073454D">
            <w:pPr>
              <w:jc w:val="center"/>
            </w:pPr>
            <w:r>
              <w:rPr>
                <w:rFonts w:hint="eastAsia"/>
              </w:rPr>
              <w:t>（星期三）</w:t>
            </w:r>
          </w:p>
        </w:tc>
        <w:tc>
          <w:tcPr>
            <w:tcW w:w="4360" w:type="dxa"/>
          </w:tcPr>
          <w:p w:rsidR="009D3652" w:rsidRDefault="0073454D">
            <w:pPr>
              <w:jc w:val="left"/>
            </w:pPr>
            <w:r>
              <w:rPr>
                <w:rFonts w:hint="eastAsia"/>
              </w:rPr>
              <w:t>同上</w:t>
            </w:r>
          </w:p>
          <w:p w:rsidR="009D3652" w:rsidRDefault="009D3652">
            <w:pPr>
              <w:jc w:val="left"/>
            </w:pPr>
          </w:p>
        </w:tc>
        <w:tc>
          <w:tcPr>
            <w:tcW w:w="2841" w:type="dxa"/>
            <w:vAlign w:val="center"/>
          </w:tcPr>
          <w:p w:rsidR="009D3652" w:rsidRDefault="0073454D">
            <w:pPr>
              <w:jc w:val="center"/>
            </w:pPr>
            <w:r>
              <w:rPr>
                <w:rFonts w:hint="eastAsia"/>
              </w:rPr>
              <w:t>同上</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10</w:t>
            </w:r>
            <w:r>
              <w:rPr>
                <w:rFonts w:hint="eastAsia"/>
              </w:rPr>
              <w:t>日</w:t>
            </w:r>
          </w:p>
          <w:p w:rsidR="009D3652" w:rsidRDefault="0073454D">
            <w:pPr>
              <w:jc w:val="center"/>
            </w:pPr>
            <w:r>
              <w:rPr>
                <w:rFonts w:hint="eastAsia"/>
              </w:rPr>
              <w:t>（星期四）</w:t>
            </w:r>
          </w:p>
        </w:tc>
        <w:tc>
          <w:tcPr>
            <w:tcW w:w="4360" w:type="dxa"/>
          </w:tcPr>
          <w:p w:rsidR="009D3652" w:rsidRDefault="0073454D">
            <w:pPr>
              <w:jc w:val="left"/>
            </w:pPr>
            <w:r>
              <w:rPr>
                <w:rFonts w:hint="eastAsia"/>
              </w:rPr>
              <w:t>访问丘比股份公司</w:t>
            </w:r>
          </w:p>
        </w:tc>
        <w:tc>
          <w:tcPr>
            <w:tcW w:w="2841" w:type="dxa"/>
            <w:vAlign w:val="center"/>
          </w:tcPr>
          <w:p w:rsidR="009D3652" w:rsidRDefault="0073454D">
            <w:pPr>
              <w:jc w:val="center"/>
            </w:pPr>
            <w:r>
              <w:rPr>
                <w:rFonts w:hint="eastAsia"/>
              </w:rPr>
              <w:t>同上</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11</w:t>
            </w:r>
            <w:r>
              <w:rPr>
                <w:rFonts w:hint="eastAsia"/>
              </w:rPr>
              <w:t>日</w:t>
            </w:r>
          </w:p>
          <w:p w:rsidR="009D3652" w:rsidRDefault="0073454D">
            <w:pPr>
              <w:jc w:val="center"/>
            </w:pPr>
            <w:r>
              <w:rPr>
                <w:rFonts w:hint="eastAsia"/>
              </w:rPr>
              <w:t>（星期五）</w:t>
            </w:r>
          </w:p>
        </w:tc>
        <w:tc>
          <w:tcPr>
            <w:tcW w:w="4360" w:type="dxa"/>
          </w:tcPr>
          <w:p w:rsidR="009D3652" w:rsidRDefault="0073454D">
            <w:pPr>
              <w:jc w:val="left"/>
            </w:pPr>
            <w:r>
              <w:rPr>
                <w:rFonts w:hint="eastAsia"/>
              </w:rPr>
              <w:t>上午</w:t>
            </w:r>
            <w:r>
              <w:rPr>
                <w:rFonts w:hint="eastAsia"/>
              </w:rPr>
              <w:t xml:space="preserve"> </w:t>
            </w:r>
            <w:r>
              <w:rPr>
                <w:rFonts w:hint="eastAsia"/>
              </w:rPr>
              <w:t>横滨企业视察</w:t>
            </w:r>
          </w:p>
          <w:p w:rsidR="009D3652" w:rsidRDefault="0073454D">
            <w:pPr>
              <w:jc w:val="left"/>
            </w:pPr>
            <w:r>
              <w:rPr>
                <w:rFonts w:hint="eastAsia"/>
              </w:rPr>
              <w:t>下午</w:t>
            </w:r>
            <w:r>
              <w:rPr>
                <w:rFonts w:hint="eastAsia"/>
              </w:rPr>
              <w:t xml:space="preserve"> </w:t>
            </w:r>
            <w:r>
              <w:rPr>
                <w:rFonts w:hint="eastAsia"/>
              </w:rPr>
              <w:t>前往箱根</w:t>
            </w:r>
          </w:p>
        </w:tc>
        <w:tc>
          <w:tcPr>
            <w:tcW w:w="2841" w:type="dxa"/>
          </w:tcPr>
          <w:p w:rsidR="009D3652" w:rsidRDefault="0073454D">
            <w:r>
              <w:rPr>
                <w:rFonts w:hint="eastAsia"/>
              </w:rPr>
              <w:t>箱根仙石原王子酒店</w:t>
            </w:r>
          </w:p>
          <w:p w:rsidR="009D3652" w:rsidRDefault="0073454D">
            <w:r>
              <w:rPr>
                <w:rFonts w:hint="eastAsia"/>
              </w:rPr>
              <w:t>神奈川县足柄下郡箱根町仙石原</w:t>
            </w:r>
            <w:r>
              <w:rPr>
                <w:rFonts w:hint="eastAsia"/>
              </w:rPr>
              <w:t>1246</w:t>
            </w:r>
          </w:p>
          <w:p w:rsidR="009D3652" w:rsidRDefault="0073454D">
            <w:r>
              <w:rPr>
                <w:rFonts w:hint="eastAsia"/>
              </w:rPr>
              <w:t>TEL:0460-84-6111</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12</w:t>
            </w:r>
            <w:r>
              <w:rPr>
                <w:rFonts w:hint="eastAsia"/>
              </w:rPr>
              <w:t>日</w:t>
            </w:r>
          </w:p>
          <w:p w:rsidR="009D3652" w:rsidRDefault="0073454D">
            <w:pPr>
              <w:jc w:val="center"/>
            </w:pPr>
            <w:r>
              <w:rPr>
                <w:rFonts w:hint="eastAsia"/>
              </w:rPr>
              <w:t>（星期六）</w:t>
            </w:r>
          </w:p>
        </w:tc>
        <w:tc>
          <w:tcPr>
            <w:tcW w:w="4360" w:type="dxa"/>
          </w:tcPr>
          <w:p w:rsidR="009D3652" w:rsidRDefault="0073454D">
            <w:pPr>
              <w:jc w:val="left"/>
            </w:pPr>
            <w:r>
              <w:rPr>
                <w:rFonts w:hint="eastAsia"/>
              </w:rPr>
              <w:t>上午</w:t>
            </w:r>
            <w:r>
              <w:rPr>
                <w:rFonts w:hint="eastAsia"/>
              </w:rPr>
              <w:t xml:space="preserve"> </w:t>
            </w:r>
            <w:r>
              <w:rPr>
                <w:rFonts w:hint="eastAsia"/>
              </w:rPr>
              <w:t>静冈县内视察</w:t>
            </w:r>
          </w:p>
          <w:p w:rsidR="009D3652" w:rsidRDefault="0073454D">
            <w:pPr>
              <w:jc w:val="left"/>
            </w:pPr>
            <w:r>
              <w:rPr>
                <w:rFonts w:hint="eastAsia"/>
              </w:rPr>
              <w:t>下午</w:t>
            </w:r>
            <w:r>
              <w:rPr>
                <w:rFonts w:hint="eastAsia"/>
              </w:rPr>
              <w:t xml:space="preserve"> </w:t>
            </w:r>
            <w:r>
              <w:rPr>
                <w:rFonts w:hint="eastAsia"/>
              </w:rPr>
              <w:t>前往京都</w:t>
            </w:r>
          </w:p>
        </w:tc>
        <w:tc>
          <w:tcPr>
            <w:tcW w:w="2841" w:type="dxa"/>
          </w:tcPr>
          <w:p w:rsidR="009D3652" w:rsidRDefault="0073454D">
            <w:r>
              <w:rPr>
                <w:rFonts w:hint="eastAsia"/>
              </w:rPr>
              <w:t>Unizo</w:t>
            </w:r>
            <w:r>
              <w:rPr>
                <w:rFonts w:hint="eastAsia"/>
              </w:rPr>
              <w:t>酒店</w:t>
            </w:r>
            <w:r>
              <w:rPr>
                <w:rFonts w:hint="eastAsia"/>
              </w:rPr>
              <w:t xml:space="preserve"> </w:t>
            </w:r>
            <w:r>
              <w:rPr>
                <w:rFonts w:hint="eastAsia"/>
              </w:rPr>
              <w:t>京都四条岛丸</w:t>
            </w:r>
          </w:p>
          <w:p w:rsidR="009D3652" w:rsidRDefault="0073454D">
            <w:r>
              <w:rPr>
                <w:rFonts w:hint="eastAsia"/>
              </w:rPr>
              <w:t>京都市下井区四条通</w:t>
            </w:r>
            <w:r>
              <w:rPr>
                <w:rFonts w:hint="eastAsia"/>
              </w:rPr>
              <w:t xml:space="preserve"> </w:t>
            </w:r>
            <w:r>
              <w:rPr>
                <w:rFonts w:hint="eastAsia"/>
              </w:rPr>
              <w:t>西洞院东入郭巨山町</w:t>
            </w:r>
            <w:r>
              <w:rPr>
                <w:rFonts w:hint="eastAsia"/>
              </w:rPr>
              <w:t>8</w:t>
            </w:r>
            <w:r>
              <w:rPr>
                <w:rFonts w:hint="eastAsia"/>
              </w:rPr>
              <w:t>番外</w:t>
            </w:r>
          </w:p>
          <w:p w:rsidR="009D3652" w:rsidRDefault="0073454D">
            <w:r>
              <w:rPr>
                <w:rFonts w:hint="eastAsia"/>
              </w:rPr>
              <w:t>TEL:075-241-4125</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13</w:t>
            </w:r>
            <w:r>
              <w:rPr>
                <w:rFonts w:hint="eastAsia"/>
              </w:rPr>
              <w:t>日</w:t>
            </w:r>
          </w:p>
          <w:p w:rsidR="009D3652" w:rsidRDefault="0073454D">
            <w:pPr>
              <w:jc w:val="center"/>
            </w:pPr>
            <w:r>
              <w:rPr>
                <w:rFonts w:hint="eastAsia"/>
              </w:rPr>
              <w:t>（星期日）</w:t>
            </w:r>
          </w:p>
        </w:tc>
        <w:tc>
          <w:tcPr>
            <w:tcW w:w="4360" w:type="dxa"/>
          </w:tcPr>
          <w:p w:rsidR="009D3652" w:rsidRDefault="0073454D">
            <w:pPr>
              <w:jc w:val="left"/>
            </w:pPr>
            <w:r>
              <w:rPr>
                <w:rFonts w:hint="eastAsia"/>
              </w:rPr>
              <w:t>京都市内视察</w:t>
            </w:r>
          </w:p>
        </w:tc>
        <w:tc>
          <w:tcPr>
            <w:tcW w:w="2841" w:type="dxa"/>
          </w:tcPr>
          <w:p w:rsidR="009D3652" w:rsidRDefault="0073454D">
            <w:r>
              <w:rPr>
                <w:rFonts w:hint="eastAsia"/>
              </w:rPr>
              <w:t>关西机场华盛顿酒店</w:t>
            </w:r>
          </w:p>
          <w:p w:rsidR="009D3652" w:rsidRDefault="0073454D">
            <w:r>
              <w:rPr>
                <w:rFonts w:hint="eastAsia"/>
              </w:rPr>
              <w:t>大阪府泉佐野市</w:t>
            </w:r>
            <w:r>
              <w:rPr>
                <w:rFonts w:eastAsia="MS Mincho" w:hint="eastAsia"/>
                <w:lang w:eastAsia="ja-JP"/>
              </w:rPr>
              <w:t>临津市</w:t>
            </w:r>
            <w:r>
              <w:rPr>
                <w:rFonts w:hint="eastAsia"/>
              </w:rPr>
              <w:t>往来北</w:t>
            </w:r>
            <w:r>
              <w:rPr>
                <w:rFonts w:hint="eastAsia"/>
              </w:rPr>
              <w:t>1-7</w:t>
            </w:r>
          </w:p>
          <w:p w:rsidR="009D3652" w:rsidRDefault="0073454D">
            <w:r>
              <w:rPr>
                <w:rFonts w:hint="eastAsia"/>
              </w:rPr>
              <w:t>TEL:072-461-2222</w:t>
            </w:r>
          </w:p>
        </w:tc>
      </w:tr>
      <w:tr w:rsidR="009D3652">
        <w:tc>
          <w:tcPr>
            <w:tcW w:w="1321" w:type="dxa"/>
            <w:vAlign w:val="center"/>
          </w:tcPr>
          <w:p w:rsidR="009D3652" w:rsidRDefault="0073454D">
            <w:pPr>
              <w:jc w:val="center"/>
            </w:pPr>
            <w:r>
              <w:rPr>
                <w:rFonts w:hint="eastAsia"/>
              </w:rPr>
              <w:t>5</w:t>
            </w:r>
            <w:r>
              <w:rPr>
                <w:rFonts w:hint="eastAsia"/>
              </w:rPr>
              <w:t>月</w:t>
            </w:r>
            <w:r>
              <w:rPr>
                <w:rFonts w:hint="eastAsia"/>
              </w:rPr>
              <w:t>1</w:t>
            </w:r>
            <w:bookmarkStart w:id="0" w:name="_GoBack"/>
            <w:bookmarkEnd w:id="0"/>
            <w:r>
              <w:rPr>
                <w:rFonts w:hint="eastAsia"/>
              </w:rPr>
              <w:t>4</w:t>
            </w:r>
            <w:r>
              <w:rPr>
                <w:rFonts w:hint="eastAsia"/>
              </w:rPr>
              <w:t>日</w:t>
            </w:r>
          </w:p>
          <w:p w:rsidR="009D3652" w:rsidRDefault="0073454D">
            <w:pPr>
              <w:jc w:val="center"/>
            </w:pPr>
            <w:r>
              <w:rPr>
                <w:rFonts w:hint="eastAsia"/>
              </w:rPr>
              <w:t>（星期一）</w:t>
            </w:r>
          </w:p>
        </w:tc>
        <w:tc>
          <w:tcPr>
            <w:tcW w:w="4360" w:type="dxa"/>
          </w:tcPr>
          <w:p w:rsidR="009D3652" w:rsidRDefault="0073454D">
            <w:pPr>
              <w:jc w:val="left"/>
            </w:pPr>
            <w:r>
              <w:rPr>
                <w:rFonts w:hint="eastAsia"/>
              </w:rPr>
              <w:t>大阪企业视察</w:t>
            </w:r>
          </w:p>
        </w:tc>
        <w:tc>
          <w:tcPr>
            <w:tcW w:w="2841" w:type="dxa"/>
            <w:vAlign w:val="center"/>
          </w:tcPr>
          <w:p w:rsidR="009D3652" w:rsidRDefault="0073454D">
            <w:pPr>
              <w:jc w:val="center"/>
            </w:pPr>
            <w:r>
              <w:rPr>
                <w:rFonts w:hint="eastAsia"/>
              </w:rPr>
              <w:t>同上</w:t>
            </w:r>
          </w:p>
        </w:tc>
      </w:tr>
      <w:tr w:rsidR="009D3652">
        <w:trPr>
          <w:trHeight w:val="1881"/>
        </w:trPr>
        <w:tc>
          <w:tcPr>
            <w:tcW w:w="1321" w:type="dxa"/>
            <w:vAlign w:val="center"/>
          </w:tcPr>
          <w:p w:rsidR="009D3652" w:rsidRDefault="0073454D">
            <w:pPr>
              <w:jc w:val="center"/>
            </w:pPr>
            <w:r>
              <w:rPr>
                <w:rFonts w:hint="eastAsia"/>
              </w:rPr>
              <w:t>5</w:t>
            </w:r>
            <w:r>
              <w:rPr>
                <w:rFonts w:hint="eastAsia"/>
              </w:rPr>
              <w:t>月</w:t>
            </w:r>
            <w:r>
              <w:rPr>
                <w:rFonts w:hint="eastAsia"/>
              </w:rPr>
              <w:t>15</w:t>
            </w:r>
            <w:r>
              <w:rPr>
                <w:rFonts w:hint="eastAsia"/>
              </w:rPr>
              <w:t>日</w:t>
            </w:r>
          </w:p>
          <w:p w:rsidR="009D3652" w:rsidRDefault="0073454D">
            <w:pPr>
              <w:jc w:val="center"/>
            </w:pPr>
            <w:r>
              <w:rPr>
                <w:rFonts w:hint="eastAsia"/>
              </w:rPr>
              <w:t>（星期二）</w:t>
            </w:r>
          </w:p>
        </w:tc>
        <w:tc>
          <w:tcPr>
            <w:tcW w:w="4360" w:type="dxa"/>
          </w:tcPr>
          <w:p w:rsidR="009D3652" w:rsidRDefault="0073454D">
            <w:pPr>
              <w:jc w:val="left"/>
            </w:pPr>
            <w:r>
              <w:rPr>
                <w:rFonts w:hint="eastAsia"/>
              </w:rPr>
              <w:t>14:10-15:30</w:t>
            </w:r>
          </w:p>
          <w:p w:rsidR="009D3652" w:rsidRDefault="0073454D">
            <w:pPr>
              <w:jc w:val="left"/>
            </w:pPr>
            <w:r>
              <w:rPr>
                <w:rFonts w:hint="eastAsia"/>
              </w:rPr>
              <w:t>大阪伊丹</w:t>
            </w:r>
            <w:r>
              <w:rPr>
                <w:rFonts w:hint="eastAsia"/>
              </w:rPr>
              <w:t>-</w:t>
            </w:r>
            <w:r>
              <w:rPr>
                <w:rFonts w:hint="eastAsia"/>
              </w:rPr>
              <w:t>东京成田（</w:t>
            </w:r>
            <w:r>
              <w:rPr>
                <w:rFonts w:hint="eastAsia"/>
              </w:rPr>
              <w:t>NH2178</w:t>
            </w:r>
            <w:r>
              <w:rPr>
                <w:rFonts w:hint="eastAsia"/>
              </w:rPr>
              <w:t>）</w:t>
            </w:r>
          </w:p>
          <w:p w:rsidR="009D3652" w:rsidRDefault="0073454D">
            <w:pPr>
              <w:jc w:val="left"/>
            </w:pPr>
            <w:r>
              <w:rPr>
                <w:rFonts w:hint="eastAsia"/>
              </w:rPr>
              <w:t>18:25-22:00</w:t>
            </w:r>
          </w:p>
          <w:p w:rsidR="009D3652" w:rsidRDefault="0073454D">
            <w:pPr>
              <w:jc w:val="left"/>
            </w:pPr>
            <w:r>
              <w:rPr>
                <w:rFonts w:hint="eastAsia"/>
              </w:rPr>
              <w:t>东京成田</w:t>
            </w:r>
            <w:r>
              <w:rPr>
                <w:rFonts w:hint="eastAsia"/>
              </w:rPr>
              <w:t>-</w:t>
            </w:r>
            <w:r>
              <w:rPr>
                <w:rFonts w:hint="eastAsia"/>
              </w:rPr>
              <w:t>武汉（</w:t>
            </w:r>
            <w:r>
              <w:rPr>
                <w:rFonts w:hint="eastAsia"/>
              </w:rPr>
              <w:t>NH937)</w:t>
            </w:r>
          </w:p>
        </w:tc>
        <w:tc>
          <w:tcPr>
            <w:tcW w:w="2841" w:type="dxa"/>
          </w:tcPr>
          <w:p w:rsidR="009D3652" w:rsidRDefault="0073454D">
            <w:r>
              <w:rPr>
                <w:noProof/>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19685</wp:posOffset>
                      </wp:positionV>
                      <wp:extent cx="1739265" cy="597535"/>
                      <wp:effectExtent l="1270" t="4445" r="12065" b="7620"/>
                      <wp:wrapNone/>
                      <wp:docPr id="1" name="直接连接符 1"/>
                      <wp:cNvGraphicFramePr/>
                      <a:graphic xmlns:a="http://schemas.openxmlformats.org/drawingml/2006/main">
                        <a:graphicData uri="http://schemas.microsoft.com/office/word/2010/wordprocessingShape">
                          <wps:wsp>
                            <wps:cNvCnPr/>
                            <wps:spPr>
                              <a:xfrm flipH="1">
                                <a:off x="6478270" y="6543040"/>
                                <a:ext cx="1739265" cy="597535"/>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3BBE5DD4" id="直接连接符 1" o:spid="_x0000_s1026" style="position:absolute;left:0;text-align:left;flip:x;z-index:251658240;visibility:visible;mso-wrap-style:square;mso-wrap-distance-left:9pt;mso-wrap-distance-top:0;mso-wrap-distance-right:9pt;mso-wrap-distance-bottom:0;mso-position-horizontal:absolute;mso-position-horizontal-relative:text;mso-position-vertical:absolute;mso-position-vertical-relative:text" from="-4.15pt,1.55pt" to="132.8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" strokeweight=".5pt">
                      <v:stroke joinstyle="miter"/>
                    </v:line>
                  </w:pict>
                </mc:Fallback>
              </mc:AlternateContent>
            </w:r>
          </w:p>
        </w:tc>
      </w:tr>
    </w:tbl>
    <w:p w:rsidR="009D3652" w:rsidRDefault="0073454D">
      <w:pPr>
        <w:rPr>
          <w:rFonts w:ascii="黑体" w:eastAsia="黑体" w:hAnsi="黑体" w:cs="黑体"/>
          <w:sz w:val="24"/>
        </w:rPr>
      </w:pPr>
      <w:r>
        <w:rPr>
          <w:rFonts w:ascii="黑体" w:eastAsia="黑体" w:hAnsi="黑体" w:cs="黑体" w:hint="eastAsia"/>
          <w:sz w:val="24"/>
        </w:rPr>
        <w:t>联系：日中经济协会事业开发部（电话：</w:t>
      </w:r>
      <w:r>
        <w:rPr>
          <w:rFonts w:ascii="黑体" w:eastAsia="黑体" w:hAnsi="黑体" w:cs="黑体" w:hint="eastAsia"/>
          <w:sz w:val="24"/>
        </w:rPr>
        <w:t>03-5226-7353</w:t>
      </w:r>
      <w:r>
        <w:rPr>
          <w:rFonts w:ascii="黑体" w:eastAsia="黑体" w:hAnsi="黑体" w:cs="黑体" w:hint="eastAsia"/>
          <w:sz w:val="24"/>
        </w:rPr>
        <w:t>）</w:t>
      </w:r>
    </w:p>
    <w:p w:rsidR="009D3652" w:rsidRDefault="009D3652"/>
    <w:sectPr w:rsidR="009D365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54D" w:rsidRDefault="0073454D" w:rsidP="00C462D0">
      <w:r>
        <w:separator/>
      </w:r>
    </w:p>
  </w:endnote>
  <w:endnote w:type="continuationSeparator" w:id="0">
    <w:p w:rsidR="0073454D" w:rsidRDefault="0073454D" w:rsidP="00C4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54D" w:rsidRDefault="0073454D" w:rsidP="00C462D0">
      <w:r>
        <w:separator/>
      </w:r>
    </w:p>
  </w:footnote>
  <w:footnote w:type="continuationSeparator" w:id="0">
    <w:p w:rsidR="0073454D" w:rsidRDefault="0073454D" w:rsidP="00C46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445B93"/>
    <w:rsid w:val="0073454D"/>
    <w:rsid w:val="009D3652"/>
    <w:rsid w:val="00C462D0"/>
    <w:rsid w:val="1EE4017F"/>
    <w:rsid w:val="274A2029"/>
    <w:rsid w:val="39AD0586"/>
    <w:rsid w:val="3CD1751C"/>
    <w:rsid w:val="41931F6B"/>
    <w:rsid w:val="53445B93"/>
    <w:rsid w:val="625D0B3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B4AFB02-1433-4F31-B12A-2DA19F40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462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462D0"/>
    <w:rPr>
      <w:rFonts w:ascii="Calibri" w:eastAsia="宋体" w:hAnsi="Calibri" w:cs="Times New Roman"/>
      <w:kern w:val="2"/>
      <w:sz w:val="18"/>
      <w:szCs w:val="18"/>
    </w:rPr>
  </w:style>
  <w:style w:type="paragraph" w:styleId="a6">
    <w:name w:val="footer"/>
    <w:basedOn w:val="a"/>
    <w:link w:val="a7"/>
    <w:rsid w:val="00C462D0"/>
    <w:pPr>
      <w:tabs>
        <w:tab w:val="center" w:pos="4153"/>
        <w:tab w:val="right" w:pos="8306"/>
      </w:tabs>
      <w:snapToGrid w:val="0"/>
      <w:jc w:val="left"/>
    </w:pPr>
    <w:rPr>
      <w:sz w:val="18"/>
      <w:szCs w:val="18"/>
    </w:rPr>
  </w:style>
  <w:style w:type="character" w:customStyle="1" w:styleId="a7">
    <w:name w:val="页脚 字符"/>
    <w:basedOn w:val="a0"/>
    <w:link w:val="a6"/>
    <w:rsid w:val="00C462D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省留联—向丹丹</dc:creator>
  <cp:lastModifiedBy>杜志阳</cp:lastModifiedBy>
  <cp:revision>2</cp:revision>
  <dcterms:created xsi:type="dcterms:W3CDTF">2018-04-03T13:10:00Z</dcterms:created>
  <dcterms:modified xsi:type="dcterms:W3CDTF">2018-04-03T13:10:00Z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